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B05A" w14:textId="77777777" w:rsidR="00420D5D" w:rsidRDefault="00420D5D" w:rsidP="00420D5D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</w:t>
      </w:r>
      <w:proofErr w:type="gramStart"/>
      <w:r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荣富恒两年</w:t>
      </w:r>
      <w:proofErr w:type="gramEnd"/>
      <w:r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定期开放债券型证券投资基金</w:t>
      </w:r>
    </w:p>
    <w:p w14:paraId="065CCBAB" w14:textId="2F7957D8" w:rsidR="005B5746" w:rsidRDefault="00420D5D" w:rsidP="00420D5D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基金合同和招募说明书提示性公告</w:t>
      </w:r>
    </w:p>
    <w:p w14:paraId="553621F6" w14:textId="743812B2" w:rsidR="00BB3501" w:rsidRPr="00B17C02" w:rsidRDefault="006D167A" w:rsidP="006D167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D167A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6D167A">
        <w:rPr>
          <w:rFonts w:ascii="仿宋" w:eastAsia="仿宋" w:hAnsi="仿宋" w:hint="eastAsia"/>
          <w:color w:val="000000" w:themeColor="text1"/>
          <w:sz w:val="32"/>
          <w:szCs w:val="32"/>
        </w:rPr>
        <w:t>荣富恒两年</w:t>
      </w:r>
      <w:proofErr w:type="gramEnd"/>
      <w:r w:rsidRPr="006D167A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定期开放债券型证券投资</w:t>
      </w:r>
      <w:proofErr w:type="gramStart"/>
      <w:r w:rsidRPr="006D167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A0E42" w:rsidRPr="00CA0E4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CA0E42" w:rsidRPr="00CA0E42">
        <w:rPr>
          <w:rFonts w:ascii="仿宋" w:eastAsia="仿宋" w:hAnsi="仿宋" w:hint="eastAsia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C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A0E42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2399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214B9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A214B9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214B9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6E41ED70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214B9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214B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023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F8CA1" w14:textId="77777777" w:rsidR="005D61AE" w:rsidRDefault="005D61AE" w:rsidP="009A149B">
      <w:r>
        <w:separator/>
      </w:r>
    </w:p>
  </w:endnote>
  <w:endnote w:type="continuationSeparator" w:id="0">
    <w:p w14:paraId="5D59C1A9" w14:textId="77777777" w:rsidR="005D61AE" w:rsidRDefault="005D61AE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99" w:rsidRPr="00602399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9572" w14:textId="77777777" w:rsidR="005D61AE" w:rsidRDefault="005D61AE" w:rsidP="009A149B">
      <w:r>
        <w:separator/>
      </w:r>
    </w:p>
  </w:footnote>
  <w:footnote w:type="continuationSeparator" w:id="0">
    <w:p w14:paraId="35E5CBFA" w14:textId="77777777" w:rsidR="005D61AE" w:rsidRDefault="005D61AE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D5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A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1AE"/>
    <w:rsid w:val="005E088E"/>
    <w:rsid w:val="005E0F00"/>
    <w:rsid w:val="005F4D9C"/>
    <w:rsid w:val="005F7E5C"/>
    <w:rsid w:val="00602399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67A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76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6AE"/>
    <w:rsid w:val="009E7875"/>
    <w:rsid w:val="009F72D1"/>
    <w:rsid w:val="00A144A6"/>
    <w:rsid w:val="00A214B9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E42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F1D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61FE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FE7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0886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9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34F8-5CBE-46AA-91EA-B4A14757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liuzf</cp:lastModifiedBy>
  <cp:revision>15</cp:revision>
  <cp:lastPrinted>2019-08-07T06:37:00Z</cp:lastPrinted>
  <dcterms:created xsi:type="dcterms:W3CDTF">2019-08-08T01:10:00Z</dcterms:created>
  <dcterms:modified xsi:type="dcterms:W3CDTF">2020-07-17T07:20:00Z</dcterms:modified>
</cp:coreProperties>
</file>