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5D85" w14:textId="7B426481" w:rsidR="00DC3135" w:rsidRDefault="006561B3" w:rsidP="00DC3135">
      <w:pPr>
        <w:ind w:rightChars="139" w:right="334"/>
        <w:rPr>
          <w:szCs w:val="18"/>
        </w:rPr>
      </w:pPr>
      <w:r w:rsidRPr="00772C52">
        <w:rPr>
          <w:b/>
          <w:noProof/>
          <w:sz w:val="28"/>
          <w:szCs w:val="28"/>
        </w:rPr>
        <mc:AlternateContent>
          <mc:Choice Requires="wps">
            <w:drawing>
              <wp:anchor distT="45720" distB="45720" distL="114300" distR="114300" simplePos="0" relativeHeight="251659264" behindDoc="0" locked="0" layoutInCell="1" allowOverlap="1" wp14:anchorId="3D16B069" wp14:editId="5D7E50B4">
                <wp:simplePos x="0" y="0"/>
                <wp:positionH relativeFrom="column">
                  <wp:posOffset>5222240</wp:posOffset>
                </wp:positionH>
                <wp:positionV relativeFrom="paragraph">
                  <wp:posOffset>99695</wp:posOffset>
                </wp:positionV>
                <wp:extent cx="1162050" cy="276225"/>
                <wp:effectExtent l="0" t="0" r="19050" b="2857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6225"/>
                        </a:xfrm>
                        <a:prstGeom prst="rect">
                          <a:avLst/>
                        </a:prstGeom>
                        <a:solidFill>
                          <a:srgbClr val="FFFFFF"/>
                        </a:solidFill>
                        <a:ln w="9525">
                          <a:solidFill>
                            <a:srgbClr val="000000"/>
                          </a:solidFill>
                          <a:miter lim="800000"/>
                          <a:headEnd/>
                          <a:tailEnd/>
                        </a:ln>
                      </wps:spPr>
                      <wps:txbx>
                        <w:txbxContent>
                          <w:p w14:paraId="628B116B" w14:textId="702B38A3" w:rsidR="006561B3" w:rsidRDefault="006561B3" w:rsidP="006561B3">
                            <w:r>
                              <w:rPr>
                                <w:rFonts w:asciiTheme="majorEastAsia" w:eastAsiaTheme="majorEastAsia" w:hAnsiTheme="majorEastAsia"/>
                                <w:bCs/>
                                <w:szCs w:val="21"/>
                              </w:rPr>
                              <w:t>版本</w:t>
                            </w:r>
                            <w:r>
                              <w:rPr>
                                <w:rFonts w:asciiTheme="majorEastAsia" w:eastAsiaTheme="majorEastAsia" w:hAnsiTheme="majorEastAsia" w:hint="eastAsia"/>
                                <w:bCs/>
                                <w:szCs w:val="21"/>
                              </w:rPr>
                              <w:t>：</w:t>
                            </w:r>
                            <w:r w:rsidRPr="00485F0B">
                              <w:rPr>
                                <w:rFonts w:asciiTheme="majorEastAsia" w:eastAsiaTheme="majorEastAsia" w:hAnsiTheme="majorEastAsia"/>
                                <w:bCs/>
                                <w:szCs w:val="21"/>
                              </w:rPr>
                              <w:t>202</w:t>
                            </w:r>
                            <w:r w:rsidR="00670BD5">
                              <w:rPr>
                                <w:rFonts w:asciiTheme="majorEastAsia" w:eastAsiaTheme="majorEastAsia" w:hAnsiTheme="majorEastAsia"/>
                                <w:bCs/>
                                <w:szCs w:val="21"/>
                              </w:rPr>
                              <w:t>20</w:t>
                            </w:r>
                            <w:r w:rsidR="00DA0EA4">
                              <w:rPr>
                                <w:rFonts w:asciiTheme="majorEastAsia" w:eastAsiaTheme="majorEastAsia" w:hAnsiTheme="majorEastAsia"/>
                                <w:bCs/>
                                <w:szCs w:val="21"/>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6B069" id="_x0000_t202" coordsize="21600,21600" o:spt="202" path="m,l,21600r21600,l21600,xe">
                <v:stroke joinstyle="miter"/>
                <v:path gradientshapeok="t" o:connecttype="rect"/>
              </v:shapetype>
              <v:shape id="文本框 2" o:spid="_x0000_s1026" type="#_x0000_t202" style="position:absolute;margin-left:411.2pt;margin-top:7.85pt;width:91.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">
                <v:textbox>
                  <w:txbxContent>
                    <w:p w14:paraId="628B116B" w14:textId="702B38A3" w:rsidR="006561B3" w:rsidRDefault="006561B3" w:rsidP="006561B3">
                      <w:r>
                        <w:rPr>
                          <w:rFonts w:asciiTheme="majorEastAsia" w:eastAsiaTheme="majorEastAsia" w:hAnsiTheme="majorEastAsia"/>
                          <w:bCs/>
                          <w:szCs w:val="21"/>
                        </w:rPr>
                        <w:t>版本</w:t>
                      </w:r>
                      <w:r>
                        <w:rPr>
                          <w:rFonts w:asciiTheme="majorEastAsia" w:eastAsiaTheme="majorEastAsia" w:hAnsiTheme="majorEastAsia" w:hint="eastAsia"/>
                          <w:bCs/>
                          <w:szCs w:val="21"/>
                        </w:rPr>
                        <w:t>：</w:t>
                      </w:r>
                      <w:r w:rsidRPr="00485F0B">
                        <w:rPr>
                          <w:rFonts w:asciiTheme="majorEastAsia" w:eastAsiaTheme="majorEastAsia" w:hAnsiTheme="majorEastAsia"/>
                          <w:bCs/>
                          <w:szCs w:val="21"/>
                        </w:rPr>
                        <w:t>202</w:t>
                      </w:r>
                      <w:r w:rsidR="00670BD5">
                        <w:rPr>
                          <w:rFonts w:asciiTheme="majorEastAsia" w:eastAsiaTheme="majorEastAsia" w:hAnsiTheme="majorEastAsia"/>
                          <w:bCs/>
                          <w:szCs w:val="21"/>
                        </w:rPr>
                        <w:t>20</w:t>
                      </w:r>
                      <w:r w:rsidR="00DA0EA4">
                        <w:rPr>
                          <w:rFonts w:asciiTheme="majorEastAsia" w:eastAsiaTheme="majorEastAsia" w:hAnsiTheme="majorEastAsia"/>
                          <w:bCs/>
                          <w:szCs w:val="21"/>
                        </w:rPr>
                        <w:t>7</w:t>
                      </w:r>
                    </w:p>
                  </w:txbxContent>
                </v:textbox>
                <w10:wrap type="square"/>
              </v:shape>
            </w:pict>
          </mc:Fallback>
        </mc:AlternateContent>
      </w:r>
      <w:r w:rsidR="00DC3135">
        <w:rPr>
          <w:rFonts w:hint="eastAsia"/>
          <w:noProof/>
          <w:szCs w:val="18"/>
        </w:rPr>
        <w:drawing>
          <wp:inline distT="0" distB="0" distL="0" distR="0" wp14:anchorId="113EFF85" wp14:editId="41C22B47">
            <wp:extent cx="2847975" cy="428625"/>
            <wp:effectExtent l="0" t="0" r="0" b="9525"/>
            <wp:docPr id="1"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本&#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975" cy="428625"/>
                    </a:xfrm>
                    <a:prstGeom prst="rect">
                      <a:avLst/>
                    </a:prstGeom>
                    <a:noFill/>
                    <a:ln>
                      <a:noFill/>
                    </a:ln>
                  </pic:spPr>
                </pic:pic>
              </a:graphicData>
            </a:graphic>
          </wp:inline>
        </w:drawing>
      </w:r>
    </w:p>
    <w:p w14:paraId="1F5986BE" w14:textId="77777777" w:rsidR="00DC3135" w:rsidRDefault="00DC3135" w:rsidP="00DC3135">
      <w:pPr>
        <w:ind w:rightChars="139" w:right="334"/>
        <w:rPr>
          <w:szCs w:val="18"/>
        </w:rPr>
      </w:pPr>
    </w:p>
    <w:p w14:paraId="4892EF2E" w14:textId="77777777" w:rsidR="00DC3135" w:rsidRDefault="00DC3135" w:rsidP="00DC3135">
      <w:pPr>
        <w:tabs>
          <w:tab w:val="left" w:pos="3705"/>
        </w:tabs>
        <w:ind w:rightChars="139" w:right="334"/>
        <w:rPr>
          <w:szCs w:val="18"/>
        </w:rPr>
      </w:pPr>
      <w:r>
        <w:rPr>
          <w:szCs w:val="18"/>
        </w:rPr>
        <w:tab/>
      </w:r>
      <w:r>
        <w:rPr>
          <w:rFonts w:hint="eastAsia"/>
          <w:b/>
          <w:bCs/>
          <w:sz w:val="32"/>
          <w:szCs w:val="32"/>
        </w:rPr>
        <w:t>机构客户</w:t>
      </w:r>
      <w:r w:rsidRPr="002738BB">
        <w:rPr>
          <w:rFonts w:hint="eastAsia"/>
          <w:b/>
          <w:bCs/>
          <w:sz w:val="32"/>
          <w:szCs w:val="32"/>
        </w:rPr>
        <w:t>预留印鉴卡</w:t>
      </w:r>
    </w:p>
    <w:p w14:paraId="47EE8E7A" w14:textId="77777777" w:rsidR="00DC3135" w:rsidRDefault="00DC3135" w:rsidP="00DC3135">
      <w:pPr>
        <w:ind w:rightChars="139" w:right="334"/>
        <w:rPr>
          <w:szCs w:val="18"/>
        </w:rPr>
      </w:pPr>
    </w:p>
    <w:tbl>
      <w:tblPr>
        <w:tblW w:w="9240" w:type="dxa"/>
        <w:jc w:val="center"/>
        <w:tblLook w:val="04A0" w:firstRow="1" w:lastRow="0" w:firstColumn="1" w:lastColumn="0" w:noHBand="0" w:noVBand="1"/>
      </w:tblPr>
      <w:tblGrid>
        <w:gridCol w:w="4454"/>
        <w:gridCol w:w="4786"/>
      </w:tblGrid>
      <w:tr w:rsidR="00DC3135" w:rsidRPr="002D2501" w14:paraId="2185F811" w14:textId="77777777" w:rsidTr="006E2589">
        <w:trPr>
          <w:trHeight w:val="680"/>
          <w:jc w:val="center"/>
        </w:trPr>
        <w:tc>
          <w:tcPr>
            <w:tcW w:w="9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DCC533" w14:textId="77777777" w:rsidR="00DC3135" w:rsidRPr="003203AA" w:rsidRDefault="00DC3135" w:rsidP="006E2589">
            <w:pPr>
              <w:jc w:val="both"/>
              <w:rPr>
                <w:rFonts w:ascii="宋体" w:hAnsi="宋体" w:cs="宋体"/>
                <w:b/>
                <w:bCs/>
                <w:color w:val="365F91"/>
                <w:sz w:val="21"/>
                <w:szCs w:val="21"/>
              </w:rPr>
            </w:pPr>
            <w:r w:rsidRPr="003203AA">
              <w:rPr>
                <w:rFonts w:ascii="宋体" w:hAnsi="宋体" w:cs="宋体" w:hint="eastAsia"/>
                <w:b/>
                <w:bCs/>
                <w:color w:val="365F91"/>
                <w:sz w:val="21"/>
                <w:szCs w:val="21"/>
              </w:rPr>
              <w:t>投资者全称：</w:t>
            </w:r>
            <w:permStart w:id="750660991" w:edGrp="everyone"/>
            <w:r w:rsidRPr="003203AA">
              <w:rPr>
                <w:rFonts w:ascii="宋体" w:hAnsi="宋体" w:cs="宋体" w:hint="eastAsia"/>
                <w:b/>
                <w:bCs/>
                <w:color w:val="365F91"/>
                <w:sz w:val="21"/>
                <w:szCs w:val="21"/>
              </w:rPr>
              <w:t xml:space="preserve">    </w:t>
            </w:r>
            <w:permEnd w:id="750660991"/>
            <w:r w:rsidRPr="003203AA">
              <w:rPr>
                <w:rFonts w:ascii="宋体" w:hAnsi="宋体" w:cs="宋体" w:hint="eastAsia"/>
                <w:b/>
                <w:bCs/>
                <w:color w:val="365F91"/>
                <w:sz w:val="21"/>
                <w:szCs w:val="21"/>
              </w:rPr>
              <w:t xml:space="preserve">     </w:t>
            </w:r>
          </w:p>
        </w:tc>
      </w:tr>
      <w:tr w:rsidR="00DC3135" w:rsidRPr="002D2501" w14:paraId="77065FAE" w14:textId="77777777" w:rsidTr="006E2589">
        <w:trPr>
          <w:trHeight w:val="555"/>
          <w:jc w:val="center"/>
        </w:trPr>
        <w:tc>
          <w:tcPr>
            <w:tcW w:w="9240" w:type="dxa"/>
            <w:gridSpan w:val="2"/>
            <w:tcBorders>
              <w:top w:val="single" w:sz="8" w:space="0" w:color="auto"/>
              <w:left w:val="single" w:sz="8" w:space="0" w:color="auto"/>
              <w:bottom w:val="nil"/>
              <w:right w:val="single" w:sz="8" w:space="0" w:color="000000"/>
            </w:tcBorders>
            <w:shd w:val="clear" w:color="auto" w:fill="auto"/>
            <w:vAlign w:val="center"/>
            <w:hideMark/>
          </w:tcPr>
          <w:p w14:paraId="2B8A630B" w14:textId="77777777" w:rsidR="00DC3135" w:rsidRPr="003203AA" w:rsidRDefault="00DC3135" w:rsidP="006E2589">
            <w:pPr>
              <w:jc w:val="both"/>
              <w:rPr>
                <w:rFonts w:ascii="宋体" w:hAnsi="宋体" w:cs="宋体"/>
                <w:b/>
                <w:bCs/>
                <w:color w:val="365F91"/>
                <w:sz w:val="21"/>
                <w:szCs w:val="21"/>
              </w:rPr>
            </w:pPr>
            <w:r w:rsidRPr="003203AA">
              <w:rPr>
                <w:rFonts w:ascii="宋体" w:hAnsi="宋体" w:cs="宋体" w:hint="eastAsia"/>
                <w:b/>
                <w:bCs/>
                <w:color w:val="365F91"/>
                <w:sz w:val="21"/>
                <w:szCs w:val="21"/>
              </w:rPr>
              <w:t>开户证件号码：</w:t>
            </w:r>
            <w:permStart w:id="1444295848" w:edGrp="everyone"/>
            <w:r w:rsidRPr="003203AA">
              <w:rPr>
                <w:rFonts w:ascii="宋体" w:hAnsi="宋体" w:cs="宋体" w:hint="eastAsia"/>
                <w:b/>
                <w:bCs/>
                <w:color w:val="365F91"/>
                <w:sz w:val="21"/>
                <w:szCs w:val="21"/>
              </w:rPr>
              <w:t xml:space="preserve">   </w:t>
            </w:r>
            <w:permEnd w:id="1444295848"/>
            <w:r w:rsidRPr="003203AA">
              <w:rPr>
                <w:rFonts w:ascii="宋体" w:hAnsi="宋体" w:cs="宋体" w:hint="eastAsia"/>
                <w:b/>
                <w:bCs/>
                <w:color w:val="365F91"/>
                <w:sz w:val="21"/>
                <w:szCs w:val="21"/>
              </w:rPr>
              <w:t xml:space="preserve">                               </w:t>
            </w:r>
          </w:p>
        </w:tc>
      </w:tr>
      <w:tr w:rsidR="00DC3135" w:rsidRPr="002D2501" w14:paraId="4C5008C2" w14:textId="77777777" w:rsidTr="006E2589">
        <w:trPr>
          <w:trHeight w:val="480"/>
          <w:jc w:val="center"/>
        </w:trPr>
        <w:tc>
          <w:tcPr>
            <w:tcW w:w="9240" w:type="dxa"/>
            <w:gridSpan w:val="2"/>
            <w:tcBorders>
              <w:top w:val="nil"/>
              <w:left w:val="single" w:sz="8" w:space="0" w:color="auto"/>
              <w:bottom w:val="single" w:sz="8" w:space="0" w:color="auto"/>
              <w:right w:val="single" w:sz="8" w:space="0" w:color="000000"/>
            </w:tcBorders>
            <w:shd w:val="clear" w:color="auto" w:fill="auto"/>
            <w:vAlign w:val="center"/>
            <w:hideMark/>
          </w:tcPr>
          <w:p w14:paraId="4A918960" w14:textId="14D87FEC" w:rsidR="00DC3135" w:rsidRPr="002D2501" w:rsidRDefault="00DC3135" w:rsidP="006E2589">
            <w:pPr>
              <w:jc w:val="both"/>
              <w:rPr>
                <w:rFonts w:ascii="宋体" w:hAnsi="宋体" w:cs="宋体"/>
                <w:b/>
                <w:bCs/>
                <w:color w:val="0A3DB2"/>
                <w:sz w:val="21"/>
                <w:szCs w:val="21"/>
              </w:rPr>
            </w:pPr>
            <w:r w:rsidRPr="003203AA">
              <w:rPr>
                <w:rFonts w:ascii="宋体" w:hAnsi="宋体" w:cs="宋体" w:hint="eastAsia"/>
                <w:b/>
                <w:bCs/>
                <w:color w:val="365F91"/>
                <w:sz w:val="21"/>
                <w:szCs w:val="21"/>
              </w:rPr>
              <w:t>基金账户：</w:t>
            </w:r>
            <w:r w:rsidRPr="002D2501">
              <w:rPr>
                <w:rFonts w:ascii="宋体" w:hAnsi="宋体" w:cs="宋体" w:hint="eastAsia"/>
                <w:color w:val="000000"/>
                <w:sz w:val="18"/>
                <w:szCs w:val="18"/>
              </w:rPr>
              <w:t>（新开户免填）</w:t>
            </w:r>
            <w:r>
              <w:rPr>
                <w:rFonts w:ascii="宋体" w:hAnsi="宋体" w:cs="宋体" w:hint="eastAsia"/>
                <w:color w:val="000000"/>
                <w:sz w:val="18"/>
                <w:szCs w:val="18"/>
              </w:rPr>
              <w:t xml:space="preserve"> </w:t>
            </w:r>
            <w:permStart w:id="164375517" w:edGrp="everyone"/>
            <w:r>
              <w:rPr>
                <w:rFonts w:ascii="宋体" w:hAnsi="宋体" w:cs="宋体"/>
                <w:color w:val="000000"/>
                <w:sz w:val="18"/>
                <w:szCs w:val="18"/>
              </w:rPr>
              <w:t xml:space="preserve">   </w:t>
            </w:r>
            <w:permEnd w:id="164375517"/>
          </w:p>
        </w:tc>
      </w:tr>
      <w:tr w:rsidR="00DC3135" w:rsidRPr="002D2501" w14:paraId="2A4DE248" w14:textId="77777777" w:rsidTr="006E2589">
        <w:trPr>
          <w:trHeight w:val="765"/>
          <w:jc w:val="center"/>
        </w:trPr>
        <w:tc>
          <w:tcPr>
            <w:tcW w:w="9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6CCEFF" w14:textId="1B990602" w:rsidR="00DC3135" w:rsidRPr="002D2501" w:rsidRDefault="00DC3135" w:rsidP="006E2589">
            <w:pPr>
              <w:jc w:val="both"/>
              <w:rPr>
                <w:rFonts w:ascii="宋体" w:hAnsi="宋体" w:cs="宋体"/>
                <w:b/>
                <w:bCs/>
                <w:color w:val="0A3DB2"/>
                <w:sz w:val="21"/>
                <w:szCs w:val="21"/>
              </w:rPr>
            </w:pPr>
            <w:r w:rsidRPr="003203AA">
              <w:rPr>
                <w:rFonts w:ascii="宋体" w:hAnsi="宋体" w:cs="宋体" w:hint="eastAsia"/>
                <w:b/>
                <w:bCs/>
                <w:color w:val="365F91"/>
                <w:sz w:val="21"/>
                <w:szCs w:val="21"/>
              </w:rPr>
              <w:t>业务类型：</w:t>
            </w:r>
            <w:r w:rsidRPr="00EB3C5F">
              <w:rPr>
                <w:rFonts w:ascii="宋体" w:hAnsi="宋体" w:cs="宋体" w:hint="eastAsia"/>
                <w:b/>
                <w:bCs/>
                <w:color w:val="C0504D"/>
                <w:sz w:val="21"/>
                <w:szCs w:val="21"/>
              </w:rPr>
              <w:t xml:space="preserve">  </w:t>
            </w:r>
            <w:r>
              <w:rPr>
                <w:rFonts w:ascii="宋体" w:hAnsi="宋体" w:cs="宋体" w:hint="eastAsia"/>
                <w:b/>
                <w:bCs/>
                <w:color w:val="0A3DB2"/>
                <w:sz w:val="21"/>
                <w:szCs w:val="21"/>
              </w:rPr>
              <w:t xml:space="preserve">       </w:t>
            </w:r>
            <w:sdt>
              <w:sdtPr>
                <w:rPr>
                  <w:rFonts w:ascii="宋体" w:hAnsi="宋体" w:cs="宋体" w:hint="eastAsia"/>
                  <w:color w:val="000000"/>
                  <w:sz w:val="21"/>
                  <w:szCs w:val="21"/>
                </w:rPr>
                <w:id w:val="292956226"/>
                <w14:checkbox>
                  <w14:checked w14:val="0"/>
                  <w14:checkedState w14:val="2611" w14:font="MS Gothic"/>
                  <w14:uncheckedState w14:val="2610" w14:font="MS Gothic"/>
                </w14:checkbox>
              </w:sdtPr>
              <w:sdtContent>
                <w:permStart w:id="285810793" w:edGrp="everyone"/>
                <w:r>
                  <w:rPr>
                    <w:rFonts w:ascii="MS Gothic" w:eastAsia="MS Gothic" w:hAnsi="MS Gothic" w:cs="宋体" w:hint="eastAsia"/>
                    <w:color w:val="000000"/>
                    <w:sz w:val="21"/>
                    <w:szCs w:val="21"/>
                  </w:rPr>
                  <w:t>☐</w:t>
                </w:r>
                <w:permEnd w:id="285810793"/>
              </w:sdtContent>
            </w:sdt>
            <w:r w:rsidRPr="002D2501">
              <w:rPr>
                <w:rFonts w:ascii="宋体" w:hAnsi="宋体" w:cs="宋体" w:hint="eastAsia"/>
                <w:color w:val="000000"/>
                <w:sz w:val="21"/>
                <w:szCs w:val="21"/>
              </w:rPr>
              <w:t xml:space="preserve">  新开户           </w:t>
            </w:r>
            <w:r>
              <w:rPr>
                <w:rFonts w:ascii="宋体" w:hAnsi="宋体" w:cs="宋体" w:hint="eastAsia"/>
                <w:color w:val="000000"/>
                <w:sz w:val="21"/>
                <w:szCs w:val="21"/>
              </w:rPr>
              <w:t xml:space="preserve">        </w:t>
            </w:r>
            <w:sdt>
              <w:sdtPr>
                <w:rPr>
                  <w:rFonts w:ascii="宋体" w:hAnsi="宋体" w:cs="宋体" w:hint="eastAsia"/>
                  <w:color w:val="000000"/>
                  <w:sz w:val="21"/>
                  <w:szCs w:val="21"/>
                </w:rPr>
                <w:id w:val="234826415"/>
                <w14:checkbox>
                  <w14:checked w14:val="0"/>
                  <w14:checkedState w14:val="2611" w14:font="MS Gothic"/>
                  <w14:uncheckedState w14:val="2610" w14:font="MS Gothic"/>
                </w14:checkbox>
              </w:sdtPr>
              <w:sdtContent>
                <w:permStart w:id="2068537813" w:edGrp="everyone"/>
                <w:r>
                  <w:rPr>
                    <w:rFonts w:ascii="MS Gothic" w:eastAsia="MS Gothic" w:hAnsi="MS Gothic" w:cs="宋体" w:hint="eastAsia"/>
                    <w:color w:val="000000"/>
                    <w:sz w:val="21"/>
                    <w:szCs w:val="21"/>
                  </w:rPr>
                  <w:t>☐</w:t>
                </w:r>
                <w:permEnd w:id="2068537813"/>
              </w:sdtContent>
            </w:sdt>
            <w:r w:rsidRPr="002D2501">
              <w:rPr>
                <w:rFonts w:ascii="宋体" w:hAnsi="宋体" w:cs="宋体" w:hint="eastAsia"/>
                <w:color w:val="000000"/>
                <w:sz w:val="21"/>
                <w:szCs w:val="21"/>
              </w:rPr>
              <w:t xml:space="preserve">  变更印鉴 </w:t>
            </w:r>
            <w:r w:rsidRPr="002D2501">
              <w:rPr>
                <w:rFonts w:ascii="宋体" w:hAnsi="宋体" w:cs="宋体" w:hint="eastAsia"/>
                <w:b/>
                <w:bCs/>
                <w:color w:val="000000"/>
                <w:sz w:val="21"/>
                <w:szCs w:val="21"/>
              </w:rPr>
              <w:t xml:space="preserve">  </w:t>
            </w:r>
            <w:r w:rsidRPr="002D2501">
              <w:rPr>
                <w:rFonts w:ascii="宋体" w:hAnsi="宋体" w:cs="宋体" w:hint="eastAsia"/>
                <w:b/>
                <w:bCs/>
                <w:color w:val="0A3DB2"/>
                <w:sz w:val="21"/>
                <w:szCs w:val="21"/>
              </w:rPr>
              <w:t xml:space="preserve">                                                   </w:t>
            </w:r>
          </w:p>
        </w:tc>
      </w:tr>
      <w:tr w:rsidR="00DC3135" w:rsidRPr="002D2501" w14:paraId="47C56AC9" w14:textId="77777777" w:rsidTr="006E2589">
        <w:trPr>
          <w:trHeight w:val="712"/>
          <w:jc w:val="center"/>
        </w:trPr>
        <w:tc>
          <w:tcPr>
            <w:tcW w:w="9240" w:type="dxa"/>
            <w:gridSpan w:val="2"/>
            <w:tcBorders>
              <w:top w:val="single" w:sz="8" w:space="0" w:color="auto"/>
              <w:left w:val="single" w:sz="8" w:space="0" w:color="auto"/>
              <w:bottom w:val="nil"/>
              <w:right w:val="single" w:sz="8" w:space="0" w:color="000000"/>
            </w:tcBorders>
            <w:shd w:val="clear" w:color="auto" w:fill="auto"/>
            <w:vAlign w:val="center"/>
            <w:hideMark/>
          </w:tcPr>
          <w:p w14:paraId="08EEAF3D" w14:textId="4C5E4E2C" w:rsidR="00DC3135" w:rsidRPr="002D2501" w:rsidRDefault="00DC3135" w:rsidP="006E2589">
            <w:pPr>
              <w:ind w:left="1857" w:hangingChars="881" w:hanging="1857"/>
              <w:jc w:val="both"/>
              <w:rPr>
                <w:rFonts w:ascii="宋体" w:hAnsi="宋体" w:cs="宋体"/>
                <w:color w:val="000000"/>
                <w:sz w:val="21"/>
                <w:szCs w:val="21"/>
              </w:rPr>
            </w:pPr>
            <w:r w:rsidRPr="003203AA">
              <w:rPr>
                <w:rFonts w:ascii="宋体" w:hAnsi="宋体" w:cs="宋体" w:hint="eastAsia"/>
                <w:b/>
                <w:bCs/>
                <w:color w:val="365F91"/>
                <w:sz w:val="21"/>
                <w:szCs w:val="21"/>
              </w:rPr>
              <w:t>印鉴授权范围：</w:t>
            </w:r>
            <w:r>
              <w:rPr>
                <w:rFonts w:ascii="宋体" w:hAnsi="宋体" w:cs="宋体" w:hint="eastAsia"/>
                <w:b/>
                <w:bCs/>
                <w:color w:val="0A3DB2"/>
                <w:sz w:val="21"/>
                <w:szCs w:val="21"/>
              </w:rPr>
              <w:t xml:space="preserve">     </w:t>
            </w:r>
            <w:sdt>
              <w:sdtPr>
                <w:rPr>
                  <w:rFonts w:ascii="宋体" w:hAnsi="宋体" w:cs="宋体" w:hint="eastAsia"/>
                  <w:color w:val="000000"/>
                  <w:sz w:val="21"/>
                  <w:szCs w:val="21"/>
                </w:rPr>
                <w:id w:val="-1135563214"/>
                <w14:checkbox>
                  <w14:checked w14:val="0"/>
                  <w14:checkedState w14:val="2611" w14:font="MS Gothic"/>
                  <w14:uncheckedState w14:val="2610" w14:font="MS Gothic"/>
                </w14:checkbox>
              </w:sdtPr>
              <w:sdtContent>
                <w:permStart w:id="996240659" w:edGrp="everyone"/>
                <w:r>
                  <w:rPr>
                    <w:rFonts w:ascii="MS Gothic" w:eastAsia="MS Gothic" w:hAnsi="MS Gothic" w:cs="宋体" w:hint="eastAsia"/>
                    <w:color w:val="000000"/>
                    <w:sz w:val="21"/>
                    <w:szCs w:val="21"/>
                  </w:rPr>
                  <w:t>☐</w:t>
                </w:r>
                <w:permEnd w:id="996240659"/>
              </w:sdtContent>
            </w:sdt>
            <w:r w:rsidRPr="002D2501">
              <w:rPr>
                <w:rFonts w:ascii="宋体" w:hAnsi="宋体" w:cs="宋体" w:hint="eastAsia"/>
                <w:color w:val="000000"/>
                <w:sz w:val="21"/>
                <w:szCs w:val="21"/>
              </w:rPr>
              <w:t xml:space="preserve">  账户类业务</w:t>
            </w:r>
            <w:r>
              <w:rPr>
                <w:rFonts w:ascii="宋体" w:hAnsi="宋体" w:cs="宋体" w:hint="eastAsia"/>
                <w:color w:val="000000"/>
                <w:sz w:val="21"/>
                <w:szCs w:val="21"/>
              </w:rPr>
              <w:t xml:space="preserve">               </w:t>
            </w:r>
            <w:sdt>
              <w:sdtPr>
                <w:rPr>
                  <w:rFonts w:ascii="宋体" w:hAnsi="宋体" w:cs="宋体" w:hint="eastAsia"/>
                  <w:color w:val="000000"/>
                  <w:sz w:val="21"/>
                  <w:szCs w:val="21"/>
                </w:rPr>
                <w:id w:val="-1376689412"/>
                <w14:checkbox>
                  <w14:checked w14:val="0"/>
                  <w14:checkedState w14:val="2611" w14:font="MS Gothic"/>
                  <w14:uncheckedState w14:val="2610" w14:font="MS Gothic"/>
                </w14:checkbox>
              </w:sdtPr>
              <w:sdtContent>
                <w:permStart w:id="1938234539" w:edGrp="everyone"/>
                <w:r>
                  <w:rPr>
                    <w:rFonts w:ascii="MS Gothic" w:eastAsia="MS Gothic" w:hAnsi="MS Gothic" w:cs="宋体" w:hint="eastAsia"/>
                    <w:color w:val="000000"/>
                    <w:sz w:val="21"/>
                    <w:szCs w:val="21"/>
                  </w:rPr>
                  <w:t>☐</w:t>
                </w:r>
                <w:permEnd w:id="1938234539"/>
              </w:sdtContent>
            </w:sdt>
            <w:r>
              <w:rPr>
                <w:rFonts w:ascii="宋体" w:hAnsi="宋体" w:cs="宋体" w:hint="eastAsia"/>
                <w:color w:val="000000"/>
                <w:sz w:val="21"/>
                <w:szCs w:val="21"/>
              </w:rPr>
              <w:t xml:space="preserve">  </w:t>
            </w:r>
            <w:r w:rsidRPr="002D2501">
              <w:rPr>
                <w:rFonts w:ascii="宋体" w:hAnsi="宋体" w:cs="宋体" w:hint="eastAsia"/>
                <w:color w:val="000000"/>
                <w:sz w:val="21"/>
                <w:szCs w:val="21"/>
              </w:rPr>
              <w:t xml:space="preserve">交易类业务    </w:t>
            </w:r>
          </w:p>
        </w:tc>
      </w:tr>
      <w:tr w:rsidR="00DC3135" w:rsidRPr="002D2501" w14:paraId="0AB971A4" w14:textId="77777777" w:rsidTr="006E2589">
        <w:trPr>
          <w:trHeight w:val="510"/>
          <w:jc w:val="center"/>
        </w:trPr>
        <w:tc>
          <w:tcPr>
            <w:tcW w:w="9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9E80A0" w14:textId="66EC761A" w:rsidR="00DC3135" w:rsidRPr="002D2501" w:rsidRDefault="00DC3135" w:rsidP="006E2589">
            <w:pPr>
              <w:jc w:val="both"/>
              <w:rPr>
                <w:rFonts w:ascii="宋体" w:hAnsi="宋体" w:cs="宋体"/>
                <w:b/>
                <w:bCs/>
                <w:color w:val="0A3DB2"/>
                <w:sz w:val="21"/>
                <w:szCs w:val="21"/>
              </w:rPr>
            </w:pPr>
            <w:r w:rsidRPr="003203AA">
              <w:rPr>
                <w:rFonts w:ascii="宋体" w:hAnsi="宋体" w:cs="宋体" w:hint="eastAsia"/>
                <w:b/>
                <w:bCs/>
                <w:color w:val="365F91"/>
                <w:sz w:val="21"/>
                <w:szCs w:val="21"/>
              </w:rPr>
              <w:t>印鉴启用日期：</w:t>
            </w:r>
            <w:r w:rsidRPr="002D2501">
              <w:rPr>
                <w:rFonts w:ascii="宋体" w:hAnsi="宋体" w:cs="宋体" w:hint="eastAsia"/>
                <w:color w:val="000000"/>
                <w:sz w:val="21"/>
                <w:szCs w:val="21"/>
              </w:rPr>
              <w:t xml:space="preserve"> </w:t>
            </w:r>
            <w:permStart w:id="1167752255" w:edGrp="everyone"/>
            <w:sdt>
              <w:sdtPr>
                <w:rPr>
                  <w:rFonts w:ascii="宋体" w:hAnsi="宋体" w:cs="宋体" w:hint="eastAsia"/>
                  <w:color w:val="000000"/>
                  <w:sz w:val="21"/>
                  <w:szCs w:val="21"/>
                </w:rPr>
                <w:alias w:val="单击或点击此处输入日期"/>
                <w:tag w:val="单击或点击此处输入日期"/>
                <w:id w:val="982506726"/>
                <w:placeholder>
                  <w:docPart w:val="1788B3505FF74722BBE84004FC99E8AD"/>
                </w:placeholder>
                <w:showingPlcHdr/>
                <w:date w:fullDate="2022-07-21T00:00:00Z">
                  <w:dateFormat w:val="yyyy'年'M'月'd'日'"/>
                  <w:lid w:val="zh-CN"/>
                  <w:storeMappedDataAs w:val="dateTime"/>
                  <w:calendar w:val="gregorian"/>
                </w:date>
              </w:sdtPr>
              <w:sdtContent>
                <w:r w:rsidR="005B66B1">
                  <w:rPr>
                    <w:rFonts w:ascii="宋体" w:hAnsi="宋体" w:cs="宋体"/>
                    <w:color w:val="000000"/>
                    <w:sz w:val="21"/>
                    <w:szCs w:val="21"/>
                  </w:rPr>
                  <w:t xml:space="preserve">     </w:t>
                </w:r>
              </w:sdtContent>
            </w:sdt>
            <w:r w:rsidR="00670BD5">
              <w:rPr>
                <w:rFonts w:ascii="宋体" w:hAnsi="宋体" w:cs="宋体"/>
                <w:color w:val="000000"/>
                <w:sz w:val="21"/>
                <w:szCs w:val="21"/>
              </w:rPr>
              <w:t xml:space="preserve"> </w:t>
            </w:r>
            <w:permEnd w:id="1167752255"/>
          </w:p>
        </w:tc>
      </w:tr>
      <w:tr w:rsidR="00DC3135" w:rsidRPr="002D2501" w14:paraId="218C8162" w14:textId="77777777" w:rsidTr="006E2589">
        <w:trPr>
          <w:trHeight w:val="525"/>
          <w:jc w:val="center"/>
        </w:trPr>
        <w:tc>
          <w:tcPr>
            <w:tcW w:w="924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07494945" w14:textId="77777777" w:rsidR="00DC3135" w:rsidRPr="002D2501" w:rsidRDefault="00DC3135" w:rsidP="006E2589">
            <w:pPr>
              <w:rPr>
                <w:rFonts w:ascii="宋体" w:hAnsi="宋体" w:cs="宋体"/>
                <w:b/>
                <w:bCs/>
                <w:color w:val="0A3DB2"/>
                <w:sz w:val="21"/>
                <w:szCs w:val="21"/>
              </w:rPr>
            </w:pPr>
            <w:r w:rsidRPr="003203AA">
              <w:rPr>
                <w:rFonts w:ascii="宋体" w:hAnsi="宋体" w:cs="宋体" w:hint="eastAsia"/>
                <w:b/>
                <w:bCs/>
                <w:color w:val="365F91"/>
                <w:sz w:val="21"/>
                <w:szCs w:val="21"/>
              </w:rPr>
              <w:t>预留印鉴</w:t>
            </w:r>
            <w:r w:rsidRPr="002D2501">
              <w:rPr>
                <w:rFonts w:ascii="宋体" w:hAnsi="宋体" w:cs="宋体" w:hint="eastAsia"/>
                <w:color w:val="000000"/>
                <w:sz w:val="18"/>
                <w:szCs w:val="18"/>
              </w:rPr>
              <w:t>（新开户或变更后的预留印鉴请盖在此栏空白处，预留印鉴应至少包含一枚部门印章或经公安部门批准刻制的单位公章，预留印鉴盖戳请用红色印泥清晰盖正，勿压线、交叉、重影、沾污、折叠）</w:t>
            </w:r>
          </w:p>
        </w:tc>
      </w:tr>
      <w:tr w:rsidR="00DC3135" w:rsidRPr="002D2501" w14:paraId="58E3B2AD" w14:textId="77777777" w:rsidTr="006E2589">
        <w:trPr>
          <w:trHeight w:val="525"/>
          <w:jc w:val="center"/>
        </w:trPr>
        <w:tc>
          <w:tcPr>
            <w:tcW w:w="9240" w:type="dxa"/>
            <w:gridSpan w:val="2"/>
            <w:vMerge/>
            <w:tcBorders>
              <w:top w:val="single" w:sz="8" w:space="0" w:color="auto"/>
              <w:left w:val="single" w:sz="8" w:space="0" w:color="auto"/>
              <w:bottom w:val="single" w:sz="8" w:space="0" w:color="000000"/>
              <w:right w:val="single" w:sz="8" w:space="0" w:color="000000"/>
            </w:tcBorders>
            <w:vAlign w:val="center"/>
            <w:hideMark/>
          </w:tcPr>
          <w:p w14:paraId="264C519D" w14:textId="77777777" w:rsidR="00DC3135" w:rsidRPr="002D2501" w:rsidRDefault="00DC3135" w:rsidP="006E2589">
            <w:pPr>
              <w:rPr>
                <w:rFonts w:ascii="宋体" w:hAnsi="宋体" w:cs="宋体"/>
                <w:b/>
                <w:bCs/>
                <w:color w:val="0A3DB2"/>
                <w:sz w:val="21"/>
                <w:szCs w:val="21"/>
              </w:rPr>
            </w:pPr>
          </w:p>
        </w:tc>
      </w:tr>
      <w:tr w:rsidR="00DC3135" w:rsidRPr="002D2501" w14:paraId="6BF76B70" w14:textId="77777777" w:rsidTr="006E2589">
        <w:trPr>
          <w:trHeight w:val="525"/>
          <w:jc w:val="center"/>
        </w:trPr>
        <w:tc>
          <w:tcPr>
            <w:tcW w:w="9240" w:type="dxa"/>
            <w:gridSpan w:val="2"/>
            <w:vMerge/>
            <w:tcBorders>
              <w:top w:val="single" w:sz="8" w:space="0" w:color="auto"/>
              <w:left w:val="single" w:sz="8" w:space="0" w:color="auto"/>
              <w:bottom w:val="single" w:sz="8" w:space="0" w:color="000000"/>
              <w:right w:val="single" w:sz="8" w:space="0" w:color="000000"/>
            </w:tcBorders>
            <w:vAlign w:val="center"/>
            <w:hideMark/>
          </w:tcPr>
          <w:p w14:paraId="324A6AFE" w14:textId="77777777" w:rsidR="00DC3135" w:rsidRPr="002D2501" w:rsidRDefault="00DC3135" w:rsidP="006E2589">
            <w:pPr>
              <w:rPr>
                <w:rFonts w:ascii="宋体" w:hAnsi="宋体" w:cs="宋体"/>
                <w:b/>
                <w:bCs/>
                <w:color w:val="0A3DB2"/>
                <w:sz w:val="21"/>
                <w:szCs w:val="21"/>
              </w:rPr>
            </w:pPr>
          </w:p>
        </w:tc>
      </w:tr>
      <w:tr w:rsidR="00DC3135" w:rsidRPr="002D2501" w14:paraId="20131FB4" w14:textId="77777777" w:rsidTr="006E2589">
        <w:trPr>
          <w:trHeight w:val="2214"/>
          <w:jc w:val="center"/>
        </w:trPr>
        <w:tc>
          <w:tcPr>
            <w:tcW w:w="9240" w:type="dxa"/>
            <w:gridSpan w:val="2"/>
            <w:vMerge/>
            <w:tcBorders>
              <w:top w:val="single" w:sz="8" w:space="0" w:color="auto"/>
              <w:left w:val="single" w:sz="8" w:space="0" w:color="auto"/>
              <w:bottom w:val="single" w:sz="8" w:space="0" w:color="000000"/>
              <w:right w:val="single" w:sz="8" w:space="0" w:color="000000"/>
            </w:tcBorders>
            <w:vAlign w:val="center"/>
            <w:hideMark/>
          </w:tcPr>
          <w:p w14:paraId="0DE18760" w14:textId="77777777" w:rsidR="00DC3135" w:rsidRPr="002D2501" w:rsidRDefault="00DC3135" w:rsidP="006E2589">
            <w:pPr>
              <w:rPr>
                <w:rFonts w:ascii="宋体" w:hAnsi="宋体" w:cs="宋体"/>
                <w:b/>
                <w:bCs/>
                <w:color w:val="0A3DB2"/>
                <w:sz w:val="21"/>
                <w:szCs w:val="21"/>
              </w:rPr>
            </w:pPr>
          </w:p>
        </w:tc>
      </w:tr>
      <w:tr w:rsidR="00DC3135" w:rsidRPr="002D2501" w14:paraId="553A4DE5" w14:textId="77777777" w:rsidTr="006E2589">
        <w:trPr>
          <w:trHeight w:val="1200"/>
          <w:jc w:val="center"/>
        </w:trPr>
        <w:tc>
          <w:tcPr>
            <w:tcW w:w="4454" w:type="dxa"/>
            <w:vMerge w:val="restart"/>
            <w:tcBorders>
              <w:top w:val="nil"/>
              <w:left w:val="single" w:sz="8" w:space="0" w:color="auto"/>
              <w:bottom w:val="single" w:sz="8" w:space="0" w:color="000000"/>
              <w:right w:val="single" w:sz="8" w:space="0" w:color="auto"/>
            </w:tcBorders>
            <w:shd w:val="clear" w:color="auto" w:fill="auto"/>
            <w:hideMark/>
          </w:tcPr>
          <w:p w14:paraId="18B40E37" w14:textId="77777777" w:rsidR="00DC3135" w:rsidRPr="002D2501" w:rsidRDefault="00DC3135" w:rsidP="006E2589">
            <w:pPr>
              <w:jc w:val="both"/>
              <w:rPr>
                <w:rFonts w:ascii="宋体" w:hAnsi="宋体" w:cs="宋体"/>
                <w:b/>
                <w:bCs/>
                <w:color w:val="0A3DB2"/>
                <w:sz w:val="21"/>
                <w:szCs w:val="21"/>
              </w:rPr>
            </w:pPr>
            <w:r w:rsidRPr="003203AA">
              <w:rPr>
                <w:rFonts w:ascii="宋体" w:hAnsi="宋体" w:cs="宋体" w:hint="eastAsia"/>
                <w:b/>
                <w:bCs/>
                <w:color w:val="365F91"/>
                <w:sz w:val="21"/>
                <w:szCs w:val="21"/>
              </w:rPr>
              <w:t>申请人单位公章</w:t>
            </w:r>
            <w:r w:rsidRPr="002D2501">
              <w:rPr>
                <w:rFonts w:ascii="宋体" w:hAnsi="宋体" w:cs="宋体" w:hint="eastAsia"/>
                <w:sz w:val="18"/>
                <w:szCs w:val="18"/>
              </w:rPr>
              <w:t>（</w:t>
            </w:r>
            <w:r>
              <w:rPr>
                <w:rFonts w:ascii="宋体" w:hAnsi="宋体" w:cs="宋体" w:hint="eastAsia"/>
                <w:sz w:val="18"/>
                <w:szCs w:val="18"/>
              </w:rPr>
              <w:t>本公章系</w:t>
            </w:r>
            <w:r w:rsidRPr="002D2501">
              <w:rPr>
                <w:rFonts w:ascii="宋体" w:hAnsi="宋体" w:cs="宋体" w:hint="eastAsia"/>
                <w:sz w:val="18"/>
                <w:szCs w:val="18"/>
              </w:rPr>
              <w:t>证明</w:t>
            </w:r>
            <w:r>
              <w:rPr>
                <w:rFonts w:ascii="宋体" w:hAnsi="宋体" w:cs="宋体" w:hint="eastAsia"/>
                <w:sz w:val="18"/>
                <w:szCs w:val="18"/>
              </w:rPr>
              <w:t>我单位</w:t>
            </w:r>
            <w:r w:rsidRPr="002D2501">
              <w:rPr>
                <w:rFonts w:ascii="宋体" w:hAnsi="宋体" w:cs="宋体" w:hint="eastAsia"/>
                <w:sz w:val="18"/>
                <w:szCs w:val="18"/>
              </w:rPr>
              <w:t>预留印鉴有效）</w:t>
            </w:r>
          </w:p>
        </w:tc>
        <w:tc>
          <w:tcPr>
            <w:tcW w:w="4786" w:type="dxa"/>
            <w:vMerge w:val="restart"/>
            <w:tcBorders>
              <w:top w:val="nil"/>
              <w:left w:val="single" w:sz="8" w:space="0" w:color="auto"/>
              <w:bottom w:val="single" w:sz="8" w:space="0" w:color="000000"/>
              <w:right w:val="single" w:sz="8" w:space="0" w:color="auto"/>
            </w:tcBorders>
            <w:shd w:val="clear" w:color="auto" w:fill="auto"/>
            <w:hideMark/>
          </w:tcPr>
          <w:p w14:paraId="4E9214F1" w14:textId="77777777" w:rsidR="00DC3135" w:rsidRPr="002D2501" w:rsidRDefault="00DC3135" w:rsidP="006E2589">
            <w:pPr>
              <w:rPr>
                <w:rFonts w:ascii="宋体" w:hAnsi="宋体" w:cs="宋体"/>
                <w:b/>
                <w:bCs/>
                <w:color w:val="0A3DB2"/>
                <w:sz w:val="21"/>
                <w:szCs w:val="21"/>
              </w:rPr>
            </w:pPr>
            <w:r w:rsidRPr="003203AA">
              <w:rPr>
                <w:rFonts w:ascii="宋体" w:hAnsi="宋体" w:cs="宋体" w:hint="eastAsia"/>
                <w:b/>
                <w:bCs/>
                <w:color w:val="365F91"/>
                <w:sz w:val="21"/>
                <w:szCs w:val="21"/>
              </w:rPr>
              <w:t>原预留印鉴</w:t>
            </w:r>
            <w:r w:rsidRPr="002D2501">
              <w:rPr>
                <w:rFonts w:ascii="宋体" w:hAnsi="宋体" w:cs="宋体" w:hint="eastAsia"/>
                <w:sz w:val="18"/>
                <w:szCs w:val="18"/>
              </w:rPr>
              <w:t>（如为办理变更印鉴应在此</w:t>
            </w:r>
            <w:r>
              <w:rPr>
                <w:rFonts w:ascii="宋体" w:hAnsi="宋体" w:cs="宋体" w:hint="eastAsia"/>
                <w:sz w:val="18"/>
                <w:szCs w:val="18"/>
              </w:rPr>
              <w:t>栏空白处</w:t>
            </w:r>
            <w:r w:rsidRPr="002D2501">
              <w:rPr>
                <w:rFonts w:ascii="宋体" w:hAnsi="宋体" w:cs="宋体" w:hint="eastAsia"/>
                <w:sz w:val="18"/>
                <w:szCs w:val="18"/>
              </w:rPr>
              <w:t>盖原印鉴；如无法盖原印鉴，请在此栏说明原因并加盖公章</w:t>
            </w:r>
          </w:p>
        </w:tc>
      </w:tr>
      <w:tr w:rsidR="00DC3135" w:rsidRPr="002D2501" w14:paraId="50C3E6A3" w14:textId="77777777" w:rsidTr="006E2589">
        <w:trPr>
          <w:trHeight w:val="1200"/>
          <w:jc w:val="center"/>
        </w:trPr>
        <w:tc>
          <w:tcPr>
            <w:tcW w:w="4454" w:type="dxa"/>
            <w:vMerge/>
            <w:tcBorders>
              <w:top w:val="nil"/>
              <w:left w:val="single" w:sz="8" w:space="0" w:color="auto"/>
              <w:bottom w:val="single" w:sz="8" w:space="0" w:color="000000"/>
              <w:right w:val="single" w:sz="8" w:space="0" w:color="auto"/>
            </w:tcBorders>
            <w:vAlign w:val="center"/>
            <w:hideMark/>
          </w:tcPr>
          <w:p w14:paraId="38CB3D0F" w14:textId="77777777" w:rsidR="00DC3135" w:rsidRPr="002D2501" w:rsidRDefault="00DC3135" w:rsidP="006E2589">
            <w:pPr>
              <w:rPr>
                <w:rFonts w:ascii="宋体" w:hAnsi="宋体" w:cs="宋体"/>
                <w:b/>
                <w:bCs/>
                <w:color w:val="0A3DB2"/>
                <w:sz w:val="21"/>
                <w:szCs w:val="21"/>
              </w:rPr>
            </w:pPr>
          </w:p>
        </w:tc>
        <w:tc>
          <w:tcPr>
            <w:tcW w:w="4786" w:type="dxa"/>
            <w:vMerge/>
            <w:tcBorders>
              <w:top w:val="nil"/>
              <w:left w:val="single" w:sz="8" w:space="0" w:color="auto"/>
              <w:bottom w:val="single" w:sz="8" w:space="0" w:color="000000"/>
              <w:right w:val="single" w:sz="8" w:space="0" w:color="auto"/>
            </w:tcBorders>
            <w:vAlign w:val="center"/>
            <w:hideMark/>
          </w:tcPr>
          <w:p w14:paraId="67F22D62" w14:textId="77777777" w:rsidR="00DC3135" w:rsidRPr="002D2501" w:rsidRDefault="00DC3135" w:rsidP="006E2589">
            <w:pPr>
              <w:rPr>
                <w:rFonts w:ascii="宋体" w:hAnsi="宋体" w:cs="宋体"/>
                <w:b/>
                <w:bCs/>
                <w:color w:val="0A3DB2"/>
                <w:sz w:val="21"/>
                <w:szCs w:val="21"/>
              </w:rPr>
            </w:pPr>
          </w:p>
        </w:tc>
      </w:tr>
      <w:tr w:rsidR="00DC3135" w:rsidRPr="002D2501" w14:paraId="1ABD7B2A" w14:textId="77777777" w:rsidTr="006E2589">
        <w:trPr>
          <w:trHeight w:val="2074"/>
          <w:jc w:val="center"/>
        </w:trPr>
        <w:tc>
          <w:tcPr>
            <w:tcW w:w="4454" w:type="dxa"/>
            <w:vMerge/>
            <w:tcBorders>
              <w:top w:val="nil"/>
              <w:left w:val="single" w:sz="8" w:space="0" w:color="auto"/>
              <w:bottom w:val="single" w:sz="8" w:space="0" w:color="000000"/>
              <w:right w:val="single" w:sz="8" w:space="0" w:color="auto"/>
            </w:tcBorders>
            <w:vAlign w:val="center"/>
            <w:hideMark/>
          </w:tcPr>
          <w:p w14:paraId="0673D37C" w14:textId="77777777" w:rsidR="00DC3135" w:rsidRPr="002D2501" w:rsidRDefault="00DC3135" w:rsidP="006E2589">
            <w:pPr>
              <w:rPr>
                <w:rFonts w:ascii="宋体" w:hAnsi="宋体" w:cs="宋体"/>
                <w:b/>
                <w:bCs/>
                <w:color w:val="0A3DB2"/>
                <w:sz w:val="21"/>
                <w:szCs w:val="21"/>
              </w:rPr>
            </w:pPr>
          </w:p>
        </w:tc>
        <w:tc>
          <w:tcPr>
            <w:tcW w:w="4786" w:type="dxa"/>
            <w:vMerge/>
            <w:tcBorders>
              <w:top w:val="nil"/>
              <w:left w:val="single" w:sz="8" w:space="0" w:color="auto"/>
              <w:bottom w:val="single" w:sz="8" w:space="0" w:color="000000"/>
              <w:right w:val="single" w:sz="8" w:space="0" w:color="auto"/>
            </w:tcBorders>
            <w:vAlign w:val="center"/>
            <w:hideMark/>
          </w:tcPr>
          <w:p w14:paraId="2484EE7A" w14:textId="77777777" w:rsidR="00DC3135" w:rsidRPr="002D2501" w:rsidRDefault="00DC3135" w:rsidP="006E2589">
            <w:pPr>
              <w:rPr>
                <w:rFonts w:ascii="宋体" w:hAnsi="宋体" w:cs="宋体"/>
                <w:b/>
                <w:bCs/>
                <w:color w:val="0A3DB2"/>
                <w:sz w:val="21"/>
                <w:szCs w:val="21"/>
              </w:rPr>
            </w:pPr>
          </w:p>
        </w:tc>
      </w:tr>
    </w:tbl>
    <w:p w14:paraId="722AC09D" w14:textId="77777777" w:rsidR="00DC3135" w:rsidRPr="002D2501" w:rsidRDefault="00DC3135" w:rsidP="00DC3135">
      <w:pPr>
        <w:ind w:rightChars="139" w:right="334"/>
        <w:rPr>
          <w:szCs w:val="18"/>
        </w:rPr>
      </w:pPr>
    </w:p>
    <w:p w14:paraId="6C05B818" w14:textId="77777777" w:rsidR="0043401F" w:rsidRPr="00DC3135" w:rsidRDefault="0043401F"/>
    <w:sectPr w:rsidR="0043401F" w:rsidRPr="00DC3135" w:rsidSect="00DC3135">
      <w:headerReference w:type="default" r:id="rId7"/>
      <w:footerReference w:type="default" r:id="rId8"/>
      <w:pgSz w:w="11906" w:h="16838" w:code="9"/>
      <w:pgMar w:top="284" w:right="232" w:bottom="284" w:left="284" w:header="284" w:footer="284"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DBE5" w14:textId="77777777" w:rsidR="0028168E" w:rsidRDefault="0028168E">
      <w:r>
        <w:separator/>
      </w:r>
    </w:p>
  </w:endnote>
  <w:endnote w:type="continuationSeparator" w:id="0">
    <w:p w14:paraId="453B7FD1" w14:textId="77777777" w:rsidR="0028168E" w:rsidRDefault="0028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7DD3" w14:textId="77777777" w:rsidR="00D609AC" w:rsidRPr="00D6343C" w:rsidRDefault="00000000" w:rsidP="00D6343C">
    <w:pPr>
      <w:pStyle w:val="a3"/>
      <w:ind w:leftChars="-472" w:left="-113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3CB9" w14:textId="77777777" w:rsidR="0028168E" w:rsidRDefault="0028168E">
      <w:r>
        <w:separator/>
      </w:r>
    </w:p>
  </w:footnote>
  <w:footnote w:type="continuationSeparator" w:id="0">
    <w:p w14:paraId="05B44FC8" w14:textId="77777777" w:rsidR="0028168E" w:rsidRDefault="00281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3660" w14:textId="77777777" w:rsidR="00C73F54" w:rsidRDefault="00DC3135" w:rsidP="00896F5C">
    <w:pPr>
      <w:pStyle w:val="a4"/>
      <w:pBdr>
        <w:bottom w:val="none" w:sz="0" w:space="0" w:color="auto"/>
      </w:pBdr>
    </w:pPr>
    <w:r>
      <w:rPr>
        <w:rFonts w:hint="eastAsia"/>
      </w:rPr>
      <w:t xml:space="preserve">                </w:t>
    </w:r>
  </w:p>
  <w:p w14:paraId="542EFE14" w14:textId="77777777" w:rsidR="00896F5C" w:rsidRDefault="00DC3135" w:rsidP="00896F5C">
    <w:pPr>
      <w:pStyle w:val="a4"/>
      <w:pBdr>
        <w:bottom w:val="none" w:sz="0" w:space="0" w:color="auto"/>
      </w:pBd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1" w:cryptProviderType="rsaAES" w:cryptAlgorithmClass="hash" w:cryptAlgorithmType="typeAny" w:cryptAlgorithmSid="14" w:cryptSpinCount="100000" w:hash="MhL6AKaHkci9qWUzSjJsisgixx0tTR7Tk+hwp4gm4suwS0Q2C5mW8FOSY5V6d6yHz5DsTvxCLm1NVDUBplLKxg==" w:salt="xPzdMcmLpSpYcGmnmu4SmA=="/>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67"/>
    <w:rsid w:val="0028168E"/>
    <w:rsid w:val="0043401F"/>
    <w:rsid w:val="005B66B1"/>
    <w:rsid w:val="006561B3"/>
    <w:rsid w:val="00670BD5"/>
    <w:rsid w:val="00743867"/>
    <w:rsid w:val="007C23B9"/>
    <w:rsid w:val="00DA0EA4"/>
    <w:rsid w:val="00DC3135"/>
    <w:rsid w:val="00F61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9F3A5"/>
  <w15:chartTrackingRefBased/>
  <w15:docId w15:val="{4D9C919C-55F9-4A99-BDBB-63397455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135"/>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脚 字符1"/>
    <w:link w:val="a3"/>
    <w:rsid w:val="00DC3135"/>
    <w:rPr>
      <w:sz w:val="18"/>
      <w:szCs w:val="18"/>
    </w:rPr>
  </w:style>
  <w:style w:type="paragraph" w:styleId="a4">
    <w:name w:val="header"/>
    <w:basedOn w:val="a"/>
    <w:link w:val="a5"/>
    <w:rsid w:val="00DC3135"/>
    <w:pPr>
      <w:pBdr>
        <w:bottom w:val="single" w:sz="6" w:space="1" w:color="auto"/>
      </w:pBdr>
      <w:tabs>
        <w:tab w:val="center" w:pos="4153"/>
        <w:tab w:val="right" w:pos="8306"/>
      </w:tabs>
      <w:snapToGrid w:val="0"/>
      <w:ind w:leftChars="-472" w:left="-1133" w:firstLineChars="78" w:firstLine="140"/>
    </w:pPr>
    <w:rPr>
      <w:sz w:val="18"/>
      <w:szCs w:val="18"/>
    </w:rPr>
  </w:style>
  <w:style w:type="character" w:customStyle="1" w:styleId="a5">
    <w:name w:val="页眉 字符"/>
    <w:basedOn w:val="a0"/>
    <w:link w:val="a4"/>
    <w:rsid w:val="00DC3135"/>
    <w:rPr>
      <w:rFonts w:ascii="Times New Roman" w:eastAsia="宋体" w:hAnsi="Times New Roman" w:cs="Times New Roman"/>
      <w:kern w:val="0"/>
      <w:sz w:val="18"/>
      <w:szCs w:val="18"/>
    </w:rPr>
  </w:style>
  <w:style w:type="paragraph" w:styleId="a3">
    <w:name w:val="footer"/>
    <w:basedOn w:val="a"/>
    <w:link w:val="1"/>
    <w:rsid w:val="00DC3135"/>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uiPriority w:val="99"/>
    <w:semiHidden/>
    <w:rsid w:val="00DC3135"/>
    <w:rPr>
      <w:rFonts w:ascii="Times New Roman" w:eastAsia="宋体" w:hAnsi="Times New Roman" w:cs="Times New Roman"/>
      <w:kern w:val="0"/>
      <w:sz w:val="18"/>
      <w:szCs w:val="18"/>
    </w:rPr>
  </w:style>
  <w:style w:type="character" w:styleId="a7">
    <w:name w:val="Placeholder Text"/>
    <w:basedOn w:val="a0"/>
    <w:uiPriority w:val="99"/>
    <w:semiHidden/>
    <w:rsid w:val="006561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88B3505FF74722BBE84004FC99E8AD"/>
        <w:category>
          <w:name w:val="常规"/>
          <w:gallery w:val="placeholder"/>
        </w:category>
        <w:types>
          <w:type w:val="bbPlcHdr"/>
        </w:types>
        <w:behaviors>
          <w:behavior w:val="content"/>
        </w:behaviors>
        <w:guid w:val="{59B49E02-9800-41F8-9E70-618BB1FA2C31}"/>
      </w:docPartPr>
      <w:docPartBody>
        <w:p w:rsidR="002D27F6" w:rsidRDefault="005E5128" w:rsidP="005E5128">
          <w:pPr>
            <w:pStyle w:val="1788B3505FF74722BBE84004FC99E8AD"/>
          </w:pPr>
          <w:r>
            <w:rPr>
              <w:rFonts w:ascii="宋体" w:hAnsi="宋体" w:cs="宋体"/>
              <w:color w:val="000000"/>
              <w:sz w:val="21"/>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B2"/>
    <w:rsid w:val="002D27F6"/>
    <w:rsid w:val="004F2995"/>
    <w:rsid w:val="005E5128"/>
    <w:rsid w:val="00745E31"/>
    <w:rsid w:val="008A5CFC"/>
    <w:rsid w:val="00F61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15B2"/>
    <w:rPr>
      <w:color w:val="808080"/>
    </w:rPr>
  </w:style>
  <w:style w:type="paragraph" w:customStyle="1" w:styleId="1788B3505FF74722BBE84004FC99E8AD">
    <w:name w:val="1788B3505FF74722BBE84004FC99E8AD"/>
    <w:rsid w:val="005E5128"/>
    <w:rPr>
      <w:rFonts w:ascii="Times New Roman" w:eastAsia="宋体" w:hAnsi="Times New Roman" w:cs="Times New Roman"/>
      <w:kern w:val="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67</Words>
  <Characters>384</Characters>
  <Application>Microsoft Office Word</Application>
  <DocSecurity>8</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谢燕萍</dc:creator>
  <cp:keywords/>
  <dc:description/>
  <cp:lastModifiedBy>谢燕萍</cp:lastModifiedBy>
  <cp:revision>6</cp:revision>
  <dcterms:created xsi:type="dcterms:W3CDTF">2022-07-06T05:15:00Z</dcterms:created>
  <dcterms:modified xsi:type="dcterms:W3CDTF">2022-07-12T02:23:00Z</dcterms:modified>
</cp:coreProperties>
</file>